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4616"/>
      </w:tblGrid>
      <w:tr w:rsidR="005F2928" w14:paraId="5263B1B0" w14:textId="77777777" w:rsidTr="00B43C31">
        <w:tc>
          <w:tcPr>
            <w:tcW w:w="5000" w:type="pct"/>
            <w:shd w:val="clear" w:color="auto" w:fill="auto"/>
          </w:tcPr>
          <w:p w14:paraId="35AD3F57" w14:textId="77777777" w:rsidR="005F2928" w:rsidRDefault="005B4DBF" w:rsidP="0041298F">
            <w:pPr>
              <w:pStyle w:val="Picture"/>
            </w:pPr>
            <w:bookmarkStart w:id="0" w:name="_GoBack"/>
            <w:bookmarkEnd w:id="0"/>
            <w:r>
              <w:pict w14:anchorId="3A5B265F">
                <v:shape id="_x0000_i1025" type="#_x0000_t75" style="width:6in;height:33.6pt">
                  <v:imagedata r:id="rId7" o:title="" croptop="7373f" cropbottom="21299f"/>
                </v:shape>
              </w:pict>
            </w:r>
          </w:p>
        </w:tc>
      </w:tr>
    </w:tbl>
    <w:p w14:paraId="55A498E8" w14:textId="77777777" w:rsidR="002C5E76" w:rsidRPr="0041298F" w:rsidRDefault="00227916" w:rsidP="002C5E76">
      <w:pPr>
        <w:pStyle w:val="FSSHeading"/>
      </w:pPr>
      <w:r>
        <w:t>Project</w:t>
      </w:r>
      <w:r w:rsidR="002C5E76" w:rsidRPr="0041298F">
        <w:t xml:space="preserve"> </w:t>
      </w:r>
      <w:r w:rsidR="00471387">
        <w:t>3.3.2</w:t>
      </w:r>
      <w:r w:rsidR="003B0686">
        <w:t xml:space="preserve"> </w:t>
      </w:r>
      <w:r>
        <w:t>Evaluation Rubric</w:t>
      </w:r>
    </w:p>
    <w:p w14:paraId="268AF2AB" w14:textId="77777777" w:rsidR="002C5E76" w:rsidRDefault="002C5E76" w:rsidP="002C5E76"/>
    <w:tbl>
      <w:tblPr>
        <w:tblW w:w="14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9"/>
        <w:gridCol w:w="2420"/>
        <w:gridCol w:w="2420"/>
        <w:gridCol w:w="2420"/>
        <w:gridCol w:w="2420"/>
        <w:gridCol w:w="2420"/>
      </w:tblGrid>
      <w:tr w:rsidR="004F5B01" w14:paraId="183BAAA7" w14:textId="77777777" w:rsidTr="004F5B01">
        <w:trPr>
          <w:tblHeader/>
          <w:jc w:val="center"/>
        </w:trPr>
        <w:tc>
          <w:tcPr>
            <w:tcW w:w="2419" w:type="dxa"/>
          </w:tcPr>
          <w:p w14:paraId="3B8C63A9" w14:textId="77777777" w:rsidR="004F5B01" w:rsidRDefault="004F5B01" w:rsidP="00432738">
            <w:pPr>
              <w:spacing w:before="100" w:after="100"/>
              <w:rPr>
                <w:b/>
              </w:rPr>
            </w:pPr>
            <w:r>
              <w:rPr>
                <w:b/>
              </w:rPr>
              <w:t>Topics</w:t>
            </w:r>
          </w:p>
        </w:tc>
        <w:tc>
          <w:tcPr>
            <w:tcW w:w="2420" w:type="dxa"/>
            <w:vAlign w:val="center"/>
          </w:tcPr>
          <w:p w14:paraId="13D8268F" w14:textId="77777777"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4 points</w:t>
            </w:r>
          </w:p>
        </w:tc>
        <w:tc>
          <w:tcPr>
            <w:tcW w:w="2420" w:type="dxa"/>
            <w:vAlign w:val="center"/>
          </w:tcPr>
          <w:p w14:paraId="664BFF75" w14:textId="77777777"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3 points</w:t>
            </w:r>
          </w:p>
        </w:tc>
        <w:tc>
          <w:tcPr>
            <w:tcW w:w="2420" w:type="dxa"/>
            <w:vAlign w:val="center"/>
          </w:tcPr>
          <w:p w14:paraId="0C941E99" w14:textId="77777777"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2 points</w:t>
            </w:r>
          </w:p>
        </w:tc>
        <w:tc>
          <w:tcPr>
            <w:tcW w:w="2420" w:type="dxa"/>
            <w:vAlign w:val="center"/>
          </w:tcPr>
          <w:p w14:paraId="2966870F" w14:textId="77777777"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1 point</w:t>
            </w:r>
          </w:p>
        </w:tc>
        <w:tc>
          <w:tcPr>
            <w:tcW w:w="2420" w:type="dxa"/>
          </w:tcPr>
          <w:p w14:paraId="5D581C1F" w14:textId="77777777"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Teacher Comments</w:t>
            </w:r>
          </w:p>
        </w:tc>
      </w:tr>
      <w:tr w:rsidR="00471387" w14:paraId="13805567" w14:textId="77777777" w:rsidTr="004F5B01">
        <w:trPr>
          <w:jc w:val="center"/>
        </w:trPr>
        <w:tc>
          <w:tcPr>
            <w:tcW w:w="2419" w:type="dxa"/>
          </w:tcPr>
          <w:p w14:paraId="440E96E5" w14:textId="77777777" w:rsidR="00471387" w:rsidRDefault="00471387" w:rsidP="00471387">
            <w:pPr>
              <w:pStyle w:val="RubricTitles"/>
            </w:pPr>
            <w:r>
              <w:t>Research Proposal</w:t>
            </w:r>
          </w:p>
        </w:tc>
        <w:tc>
          <w:tcPr>
            <w:tcW w:w="2420" w:type="dxa"/>
          </w:tcPr>
          <w:p w14:paraId="7EBF9AF1" w14:textId="77777777" w:rsidR="00471387" w:rsidRDefault="00471387" w:rsidP="0047138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proposal is thorough and includes the following components:</w:t>
            </w:r>
          </w:p>
          <w:p w14:paraId="17A801E5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Title</w:t>
            </w:r>
          </w:p>
          <w:p w14:paraId="235D68DD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Question/Hypothesis</w:t>
            </w:r>
          </w:p>
          <w:p w14:paraId="518CA260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Background information</w:t>
            </w:r>
          </w:p>
          <w:p w14:paraId="1B3E30A4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Safety measurements</w:t>
            </w:r>
          </w:p>
          <w:p w14:paraId="3BDCCF68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Procedures and methods</w:t>
            </w:r>
          </w:p>
          <w:p w14:paraId="210D9BBB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Data analysis including charts or graphs</w:t>
            </w:r>
          </w:p>
          <w:p w14:paraId="221C0B55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Expected results</w:t>
            </w:r>
          </w:p>
          <w:p w14:paraId="28EB90C6" w14:textId="77777777" w:rsidR="00471387" w:rsidRPr="00C15C39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References in APA format</w:t>
            </w:r>
          </w:p>
        </w:tc>
        <w:tc>
          <w:tcPr>
            <w:tcW w:w="2420" w:type="dxa"/>
          </w:tcPr>
          <w:p w14:paraId="701DCE0C" w14:textId="77777777" w:rsidR="00471387" w:rsidRDefault="00471387" w:rsidP="0047138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proposal is one or two of the following components:</w:t>
            </w:r>
          </w:p>
          <w:p w14:paraId="4276A58F" w14:textId="77777777" w:rsidR="00471387" w:rsidRPr="006614D7" w:rsidRDefault="00471387" w:rsidP="006614D7">
            <w:pPr>
              <w:pStyle w:val="MatrixBullets"/>
            </w:pPr>
            <w:r w:rsidRPr="006614D7">
              <w:t>Title</w:t>
            </w:r>
          </w:p>
          <w:p w14:paraId="5CBA3AE3" w14:textId="77777777" w:rsidR="00471387" w:rsidRPr="006614D7" w:rsidRDefault="00471387" w:rsidP="006614D7">
            <w:pPr>
              <w:pStyle w:val="MatrixBullets"/>
            </w:pPr>
            <w:r w:rsidRPr="006614D7">
              <w:t>Question/Hypothesis</w:t>
            </w:r>
          </w:p>
          <w:p w14:paraId="6F71EB6E" w14:textId="77777777" w:rsidR="00471387" w:rsidRPr="006614D7" w:rsidRDefault="00471387" w:rsidP="006614D7">
            <w:pPr>
              <w:pStyle w:val="MatrixBullets"/>
            </w:pPr>
            <w:r w:rsidRPr="006614D7">
              <w:t>Background information</w:t>
            </w:r>
          </w:p>
          <w:p w14:paraId="0061DA6B" w14:textId="77777777" w:rsidR="00471387" w:rsidRPr="006614D7" w:rsidRDefault="00471387" w:rsidP="006614D7">
            <w:pPr>
              <w:pStyle w:val="MatrixBullets"/>
            </w:pPr>
            <w:r w:rsidRPr="006614D7">
              <w:t>Safety measurements</w:t>
            </w:r>
          </w:p>
          <w:p w14:paraId="4504ED4C" w14:textId="77777777" w:rsidR="00471387" w:rsidRPr="006614D7" w:rsidRDefault="00471387" w:rsidP="006614D7">
            <w:pPr>
              <w:pStyle w:val="MatrixBullets"/>
            </w:pPr>
            <w:r w:rsidRPr="006614D7">
              <w:t>Procedures and methods</w:t>
            </w:r>
          </w:p>
          <w:p w14:paraId="69105FD0" w14:textId="77777777" w:rsidR="00471387" w:rsidRPr="006614D7" w:rsidRDefault="00471387" w:rsidP="006614D7">
            <w:pPr>
              <w:pStyle w:val="MatrixBullets"/>
            </w:pPr>
            <w:r w:rsidRPr="006614D7">
              <w:t>Data analysis including charts or graphs</w:t>
            </w:r>
          </w:p>
          <w:p w14:paraId="3438A9AC" w14:textId="77777777" w:rsidR="00471387" w:rsidRPr="006614D7" w:rsidRDefault="00471387" w:rsidP="006614D7">
            <w:pPr>
              <w:pStyle w:val="MatrixBullets"/>
            </w:pPr>
            <w:r w:rsidRPr="006614D7">
              <w:t>Expected results</w:t>
            </w:r>
          </w:p>
          <w:p w14:paraId="7CD1EFAA" w14:textId="77777777" w:rsidR="00471387" w:rsidRPr="00C15C39" w:rsidRDefault="00471387" w:rsidP="006614D7">
            <w:pPr>
              <w:pStyle w:val="MatrixBullets"/>
              <w:rPr>
                <w:rStyle w:val="RubricEntries10pt"/>
              </w:rPr>
            </w:pPr>
            <w:r w:rsidRPr="006614D7">
              <w:t>References in APA format</w:t>
            </w:r>
          </w:p>
        </w:tc>
        <w:tc>
          <w:tcPr>
            <w:tcW w:w="2420" w:type="dxa"/>
          </w:tcPr>
          <w:p w14:paraId="1CE45834" w14:textId="77777777" w:rsidR="00471387" w:rsidRDefault="00471387" w:rsidP="0047138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proposal is missing three or four of the following components:</w:t>
            </w:r>
          </w:p>
          <w:p w14:paraId="7F1877B6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Title</w:t>
            </w:r>
          </w:p>
          <w:p w14:paraId="68B5837E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Question/Hypothesis</w:t>
            </w:r>
          </w:p>
          <w:p w14:paraId="168254B7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Background information</w:t>
            </w:r>
          </w:p>
          <w:p w14:paraId="20F89F17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Safety measurements</w:t>
            </w:r>
          </w:p>
          <w:p w14:paraId="7CFBE814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Procedures and methods</w:t>
            </w:r>
          </w:p>
          <w:p w14:paraId="67034658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Data analysis including charts or graphs</w:t>
            </w:r>
          </w:p>
          <w:p w14:paraId="03AE7A36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Expected results</w:t>
            </w:r>
          </w:p>
          <w:p w14:paraId="57930DBB" w14:textId="77777777" w:rsidR="00471387" w:rsidRPr="00C15C39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References in APA format</w:t>
            </w:r>
          </w:p>
        </w:tc>
        <w:tc>
          <w:tcPr>
            <w:tcW w:w="2420" w:type="dxa"/>
          </w:tcPr>
          <w:p w14:paraId="3F82ADE7" w14:textId="77777777" w:rsidR="00471387" w:rsidRDefault="00471387" w:rsidP="0047138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proposal is missing more than four of the following components:</w:t>
            </w:r>
          </w:p>
          <w:p w14:paraId="13565122" w14:textId="77777777" w:rsidR="00471387" w:rsidRDefault="00471387" w:rsidP="006614D7">
            <w:pPr>
              <w:pStyle w:val="MatrixBullets"/>
              <w:rPr>
                <w:rStyle w:val="RubricEntries10pt"/>
              </w:rPr>
            </w:pPr>
            <w:r w:rsidRPr="006614D7">
              <w:rPr>
                <w:rStyle w:val="RubricEntries10pt"/>
              </w:rPr>
              <w:t>Title</w:t>
            </w:r>
          </w:p>
          <w:p w14:paraId="71735380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Question/Hypothesis</w:t>
            </w:r>
          </w:p>
          <w:p w14:paraId="705740A5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Background information</w:t>
            </w:r>
          </w:p>
          <w:p w14:paraId="5E57F08D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Safety measurements</w:t>
            </w:r>
          </w:p>
          <w:p w14:paraId="6EB43FBD" w14:textId="77777777" w:rsidR="00471387" w:rsidRDefault="00471387" w:rsidP="006614D7">
            <w:pPr>
              <w:pStyle w:val="MatrixBullets"/>
              <w:rPr>
                <w:rStyle w:val="RubricEntries10pt"/>
              </w:rPr>
            </w:pPr>
            <w:r w:rsidRPr="006614D7">
              <w:rPr>
                <w:rStyle w:val="RubricEntries10pt"/>
              </w:rPr>
              <w:t>Procedures</w:t>
            </w:r>
            <w:r>
              <w:rPr>
                <w:rStyle w:val="RubricEntries10pt"/>
              </w:rPr>
              <w:t xml:space="preserve"> and methods</w:t>
            </w:r>
          </w:p>
          <w:p w14:paraId="13FE32CB" w14:textId="77777777" w:rsidR="00471387" w:rsidRPr="006614D7" w:rsidRDefault="00471387" w:rsidP="006614D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 xml:space="preserve">Data </w:t>
            </w:r>
            <w:r w:rsidRPr="006614D7">
              <w:rPr>
                <w:rStyle w:val="RubricEntries10pt"/>
              </w:rPr>
              <w:t>analysis including charts or graphs</w:t>
            </w:r>
          </w:p>
          <w:p w14:paraId="19EF5669" w14:textId="77777777" w:rsidR="00471387" w:rsidRPr="006614D7" w:rsidRDefault="00471387" w:rsidP="006614D7">
            <w:pPr>
              <w:pStyle w:val="MatrixBullets"/>
              <w:rPr>
                <w:rStyle w:val="RubricEntries10pt"/>
              </w:rPr>
            </w:pPr>
            <w:r w:rsidRPr="006614D7">
              <w:rPr>
                <w:rStyle w:val="RubricEntries10pt"/>
              </w:rPr>
              <w:t>Expected results</w:t>
            </w:r>
          </w:p>
          <w:p w14:paraId="0DD2CA9F" w14:textId="77777777" w:rsidR="00471387" w:rsidRPr="00C15C39" w:rsidRDefault="00471387" w:rsidP="006614D7">
            <w:pPr>
              <w:pStyle w:val="MatrixBullets"/>
              <w:rPr>
                <w:rStyle w:val="RubricEntries10pt"/>
              </w:rPr>
            </w:pPr>
            <w:r w:rsidRPr="006614D7">
              <w:rPr>
                <w:rStyle w:val="RubricEntries10pt"/>
              </w:rPr>
              <w:t>References in APA format</w:t>
            </w:r>
          </w:p>
        </w:tc>
        <w:tc>
          <w:tcPr>
            <w:tcW w:w="2420" w:type="dxa"/>
          </w:tcPr>
          <w:p w14:paraId="6AB3EC62" w14:textId="77777777" w:rsidR="00471387" w:rsidRPr="001D1C63" w:rsidRDefault="00471387" w:rsidP="00471387"/>
        </w:tc>
      </w:tr>
      <w:tr w:rsidR="008F5907" w14:paraId="70135090" w14:textId="77777777" w:rsidTr="00856AE0">
        <w:trPr>
          <w:jc w:val="center"/>
        </w:trPr>
        <w:tc>
          <w:tcPr>
            <w:tcW w:w="14519" w:type="dxa"/>
            <w:gridSpan w:val="6"/>
          </w:tcPr>
          <w:p w14:paraId="5EC614A8" w14:textId="7BD0427F" w:rsidR="008F5907" w:rsidRPr="001D1C63" w:rsidRDefault="008F5907" w:rsidP="00471387">
            <w:r>
              <w:t>Lab Report</w:t>
            </w:r>
          </w:p>
        </w:tc>
      </w:tr>
      <w:tr w:rsidR="00471387" w14:paraId="4E6E9F4C" w14:textId="77777777" w:rsidTr="004F5B01">
        <w:trPr>
          <w:jc w:val="center"/>
        </w:trPr>
        <w:tc>
          <w:tcPr>
            <w:tcW w:w="2419" w:type="dxa"/>
          </w:tcPr>
          <w:p w14:paraId="3D59162D" w14:textId="77777777" w:rsidR="00471387" w:rsidRDefault="00471387" w:rsidP="00471387">
            <w:pPr>
              <w:pStyle w:val="RubricTitles"/>
            </w:pPr>
            <w:r>
              <w:t>Problem</w:t>
            </w:r>
          </w:p>
        </w:tc>
        <w:tc>
          <w:tcPr>
            <w:tcW w:w="2420" w:type="dxa"/>
          </w:tcPr>
          <w:p w14:paraId="1DB49A4F" w14:textId="77777777" w:rsidR="00471387" w:rsidRPr="002C062F" w:rsidRDefault="00471387" w:rsidP="00471387">
            <w:r w:rsidRPr="003D0436">
              <w:rPr>
                <w:rStyle w:val="RubricEntries10pt"/>
              </w:rPr>
              <w:t>The purpose of the lab or the question to be answered during the lab is clearly identified and stated concisely.</w:t>
            </w:r>
          </w:p>
        </w:tc>
        <w:tc>
          <w:tcPr>
            <w:tcW w:w="2420" w:type="dxa"/>
          </w:tcPr>
          <w:p w14:paraId="349099FF" w14:textId="77777777" w:rsidR="00471387" w:rsidRPr="002C062F" w:rsidRDefault="00471387" w:rsidP="00471387">
            <w:r w:rsidRPr="003D0436">
              <w:rPr>
                <w:rStyle w:val="RubricEntries10pt"/>
              </w:rPr>
              <w:t>The purpose of the lab or the question to be answered during the lab is identified, but is stated in a somewhat unclear manner.</w:t>
            </w:r>
          </w:p>
        </w:tc>
        <w:tc>
          <w:tcPr>
            <w:tcW w:w="2420" w:type="dxa"/>
          </w:tcPr>
          <w:p w14:paraId="2A70A88D" w14:textId="77777777" w:rsidR="00471387" w:rsidRPr="001D1C63" w:rsidRDefault="00471387" w:rsidP="00471387">
            <w:r w:rsidRPr="003D0436">
              <w:rPr>
                <w:rStyle w:val="RubricEntries10pt"/>
              </w:rPr>
              <w:t>The purpose of the lab or the question to be answered during the lab is partially identified, and is stated in a somewhat unclear manner.</w:t>
            </w:r>
          </w:p>
        </w:tc>
        <w:tc>
          <w:tcPr>
            <w:tcW w:w="2420" w:type="dxa"/>
          </w:tcPr>
          <w:p w14:paraId="3EFEE5B1" w14:textId="77777777" w:rsidR="00471387" w:rsidRPr="001D1C63" w:rsidRDefault="00471387" w:rsidP="00471387">
            <w:r w:rsidRPr="003D0436">
              <w:rPr>
                <w:rStyle w:val="RubricEntries10pt"/>
              </w:rPr>
              <w:t>The purpose of the lab or the question to be answered during the lab is erroneous or irrelevant.</w:t>
            </w:r>
          </w:p>
        </w:tc>
        <w:tc>
          <w:tcPr>
            <w:tcW w:w="2420" w:type="dxa"/>
          </w:tcPr>
          <w:p w14:paraId="53BE812E" w14:textId="77777777" w:rsidR="00471387" w:rsidRPr="001D1C63" w:rsidRDefault="00471387" w:rsidP="00471387"/>
        </w:tc>
      </w:tr>
      <w:tr w:rsidR="00471387" w14:paraId="762BD988" w14:textId="77777777" w:rsidTr="004F5B01">
        <w:trPr>
          <w:jc w:val="center"/>
        </w:trPr>
        <w:tc>
          <w:tcPr>
            <w:tcW w:w="2419" w:type="dxa"/>
          </w:tcPr>
          <w:p w14:paraId="04E1FB6F" w14:textId="77777777" w:rsidR="00471387" w:rsidRDefault="00471387" w:rsidP="00471387">
            <w:pPr>
              <w:pStyle w:val="RubricTitles"/>
            </w:pPr>
            <w:r>
              <w:t>Hypothesis</w:t>
            </w:r>
          </w:p>
        </w:tc>
        <w:tc>
          <w:tcPr>
            <w:tcW w:w="2420" w:type="dxa"/>
          </w:tcPr>
          <w:p w14:paraId="6C77761D" w14:textId="77777777" w:rsidR="00471387" w:rsidRPr="002C062F" w:rsidRDefault="00471387" w:rsidP="00471387">
            <w:r w:rsidRPr="003D0436">
              <w:rPr>
                <w:rStyle w:val="RubricEntries10pt"/>
              </w:rPr>
              <w:t>Hypothesized relationship between the variables and the predicted results is clear and reasonable based on what has been studied.</w:t>
            </w:r>
          </w:p>
        </w:tc>
        <w:tc>
          <w:tcPr>
            <w:tcW w:w="2420" w:type="dxa"/>
          </w:tcPr>
          <w:p w14:paraId="3DFB177E" w14:textId="77777777" w:rsidR="00471387" w:rsidRPr="00E940CC" w:rsidRDefault="00471387" w:rsidP="00471387">
            <w:r w:rsidRPr="003D0436">
              <w:rPr>
                <w:rStyle w:val="RubricEntries10pt"/>
              </w:rPr>
              <w:t>Hypothesized relationship between the variables and the predicted results is reasonable based on general knowledge and observations.</w:t>
            </w:r>
          </w:p>
        </w:tc>
        <w:tc>
          <w:tcPr>
            <w:tcW w:w="2420" w:type="dxa"/>
          </w:tcPr>
          <w:p w14:paraId="64C11869" w14:textId="77777777" w:rsidR="00471387" w:rsidRPr="001D1C63" w:rsidRDefault="00471387" w:rsidP="00471387">
            <w:r w:rsidRPr="003D0436">
              <w:rPr>
                <w:rStyle w:val="RubricEntries10pt"/>
              </w:rPr>
              <w:t>Hypothesized relationship between the variables and the predicted results has been stated, but appears to be based on flawed logic</w:t>
            </w:r>
            <w:r>
              <w:rPr>
                <w:rStyle w:val="RubricEntries10pt"/>
              </w:rPr>
              <w:t>.</w:t>
            </w:r>
          </w:p>
        </w:tc>
        <w:tc>
          <w:tcPr>
            <w:tcW w:w="2420" w:type="dxa"/>
          </w:tcPr>
          <w:p w14:paraId="5ED2539A" w14:textId="77777777" w:rsidR="00471387" w:rsidRPr="001D1C63" w:rsidRDefault="00471387" w:rsidP="00471387">
            <w:r w:rsidRPr="003D0436">
              <w:rPr>
                <w:rStyle w:val="RubricEntries10pt"/>
              </w:rPr>
              <w:t>No hypothesis or predictions have been stated</w:t>
            </w:r>
            <w:r>
              <w:rPr>
                <w:rStyle w:val="RubricEntries10pt"/>
              </w:rPr>
              <w:t>.</w:t>
            </w:r>
          </w:p>
        </w:tc>
        <w:tc>
          <w:tcPr>
            <w:tcW w:w="2420" w:type="dxa"/>
          </w:tcPr>
          <w:p w14:paraId="45DE2485" w14:textId="77777777" w:rsidR="00471387" w:rsidRPr="001D1C63" w:rsidRDefault="00471387" w:rsidP="00471387"/>
        </w:tc>
      </w:tr>
      <w:tr w:rsidR="00471387" w14:paraId="1C53D3B1" w14:textId="77777777" w:rsidTr="004F5B01">
        <w:trPr>
          <w:jc w:val="center"/>
        </w:trPr>
        <w:tc>
          <w:tcPr>
            <w:tcW w:w="2419" w:type="dxa"/>
          </w:tcPr>
          <w:p w14:paraId="0B4520BC" w14:textId="77777777" w:rsidR="00471387" w:rsidRDefault="00471387" w:rsidP="00471387">
            <w:pPr>
              <w:pStyle w:val="RubricTitles"/>
            </w:pPr>
            <w:r>
              <w:t>Materials</w:t>
            </w:r>
          </w:p>
        </w:tc>
        <w:tc>
          <w:tcPr>
            <w:tcW w:w="2420" w:type="dxa"/>
          </w:tcPr>
          <w:p w14:paraId="7605762E" w14:textId="77777777" w:rsidR="00471387" w:rsidRPr="002C062F" w:rsidRDefault="00471387" w:rsidP="00471387">
            <w:r w:rsidRPr="003D0436">
              <w:rPr>
                <w:rStyle w:val="RubricEntries10pt"/>
              </w:rPr>
              <w:t xml:space="preserve">All materials and setup used in the </w:t>
            </w:r>
            <w:r>
              <w:rPr>
                <w:rStyle w:val="RubricEntries10pt"/>
              </w:rPr>
              <w:t>research</w:t>
            </w:r>
            <w:r w:rsidRPr="003D0436">
              <w:rPr>
                <w:rStyle w:val="RubricEntries10pt"/>
              </w:rPr>
              <w:t xml:space="preserve"> are clearly and accurately described</w:t>
            </w:r>
            <w:r>
              <w:rPr>
                <w:rStyle w:val="RubricEntries10pt"/>
              </w:rPr>
              <w:t>.</w:t>
            </w:r>
          </w:p>
        </w:tc>
        <w:tc>
          <w:tcPr>
            <w:tcW w:w="2420" w:type="dxa"/>
          </w:tcPr>
          <w:p w14:paraId="4A93B128" w14:textId="77777777" w:rsidR="00471387" w:rsidRPr="00E940CC" w:rsidRDefault="00471387" w:rsidP="00471387">
            <w:r w:rsidRPr="003D0436">
              <w:rPr>
                <w:rStyle w:val="RubricEntries10pt"/>
              </w:rPr>
              <w:t xml:space="preserve">One or two materials are not listed or described. The setup used in the </w:t>
            </w:r>
            <w:r>
              <w:rPr>
                <w:rStyle w:val="RubricEntries10pt"/>
              </w:rPr>
              <w:t>research</w:t>
            </w:r>
            <w:r w:rsidRPr="003D0436">
              <w:rPr>
                <w:rStyle w:val="RubricEntries10pt"/>
              </w:rPr>
              <w:t xml:space="preserve"> is clearly and accurately described.</w:t>
            </w:r>
          </w:p>
        </w:tc>
        <w:tc>
          <w:tcPr>
            <w:tcW w:w="2420" w:type="dxa"/>
          </w:tcPr>
          <w:p w14:paraId="1F001B7B" w14:textId="77777777" w:rsidR="00471387" w:rsidRPr="001D1C63" w:rsidRDefault="00471387" w:rsidP="00471387">
            <w:r w:rsidRPr="003D0436">
              <w:rPr>
                <w:rStyle w:val="RubricEntries10pt"/>
              </w:rPr>
              <w:t xml:space="preserve">Only one or two of the materials and the setup used in the </w:t>
            </w:r>
            <w:r>
              <w:rPr>
                <w:rStyle w:val="RubricEntries10pt"/>
              </w:rPr>
              <w:t>research</w:t>
            </w:r>
            <w:r w:rsidRPr="003D0436">
              <w:rPr>
                <w:rStyle w:val="RubricEntries10pt"/>
              </w:rPr>
              <w:t xml:space="preserve"> are accurately described.</w:t>
            </w:r>
          </w:p>
        </w:tc>
        <w:tc>
          <w:tcPr>
            <w:tcW w:w="2420" w:type="dxa"/>
          </w:tcPr>
          <w:p w14:paraId="622B1041" w14:textId="77777777" w:rsidR="00471387" w:rsidRPr="00F3457D" w:rsidRDefault="00471387" w:rsidP="00471387">
            <w:r w:rsidRPr="003D0436">
              <w:rPr>
                <w:rStyle w:val="RubricEntries10pt"/>
              </w:rPr>
              <w:t>Many materials are described inaccurately OR are not described at all. The setup used is not described</w:t>
            </w:r>
            <w:r>
              <w:rPr>
                <w:rStyle w:val="RubricEntries10pt"/>
              </w:rPr>
              <w:t>.</w:t>
            </w:r>
          </w:p>
        </w:tc>
        <w:tc>
          <w:tcPr>
            <w:tcW w:w="2420" w:type="dxa"/>
          </w:tcPr>
          <w:p w14:paraId="291B6DE6" w14:textId="77777777" w:rsidR="00471387" w:rsidRPr="00F3457D" w:rsidRDefault="00471387" w:rsidP="00471387"/>
        </w:tc>
      </w:tr>
      <w:tr w:rsidR="00471387" w14:paraId="476D077B" w14:textId="77777777" w:rsidTr="00221888">
        <w:trPr>
          <w:cantSplit/>
          <w:jc w:val="center"/>
        </w:trPr>
        <w:tc>
          <w:tcPr>
            <w:tcW w:w="2419" w:type="dxa"/>
          </w:tcPr>
          <w:p w14:paraId="5CC7D24D" w14:textId="77777777" w:rsidR="00471387" w:rsidRDefault="00471387" w:rsidP="00471387">
            <w:pPr>
              <w:pStyle w:val="RubricTitles"/>
            </w:pPr>
            <w:r>
              <w:lastRenderedPageBreak/>
              <w:t>Procedures</w:t>
            </w:r>
          </w:p>
        </w:tc>
        <w:tc>
          <w:tcPr>
            <w:tcW w:w="2420" w:type="dxa"/>
          </w:tcPr>
          <w:p w14:paraId="78DBCA22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>Procedures are listed in clear steps.</w:t>
            </w:r>
          </w:p>
          <w:p w14:paraId="22E6655A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>Each step is numbered.</w:t>
            </w:r>
          </w:p>
          <w:p w14:paraId="7BCAEFDB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>Procedures are detailed enough for someone to repeat exactly what was tested.</w:t>
            </w:r>
          </w:p>
          <w:p w14:paraId="33608D4F" w14:textId="77777777" w:rsidR="00471387" w:rsidRPr="002C062F" w:rsidRDefault="00471387" w:rsidP="00471387">
            <w:pPr>
              <w:pStyle w:val="MatrixBullets"/>
            </w:pPr>
            <w:r w:rsidRPr="00665BF6">
              <w:t>Design gives enough of the right kind of data to test the hypothesis and to explain relationships</w:t>
            </w:r>
            <w:r>
              <w:t>.</w:t>
            </w:r>
          </w:p>
        </w:tc>
        <w:tc>
          <w:tcPr>
            <w:tcW w:w="2420" w:type="dxa"/>
          </w:tcPr>
          <w:p w14:paraId="1A19E725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>Procedures are listed in a logical order, but steps are not numbered.</w:t>
            </w:r>
          </w:p>
          <w:p w14:paraId="6EC528F1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>Procedures are detailed enough for someone to repeat what was tested.</w:t>
            </w:r>
          </w:p>
          <w:p w14:paraId="1CC08FBA" w14:textId="77777777" w:rsidR="00471387" w:rsidRPr="00E940CC" w:rsidRDefault="00471387" w:rsidP="00471387">
            <w:pPr>
              <w:pStyle w:val="MatrixBullets"/>
            </w:pPr>
            <w:r w:rsidRPr="00665BF6">
              <w:t>Design gives enough of the right kind of data to test the hypothesis and to explain relationships.</w:t>
            </w:r>
          </w:p>
        </w:tc>
        <w:tc>
          <w:tcPr>
            <w:tcW w:w="2420" w:type="dxa"/>
          </w:tcPr>
          <w:p w14:paraId="225694E2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>Procedures are listed but are not in a logical order or are difficult to follow.</w:t>
            </w:r>
          </w:p>
          <w:p w14:paraId="6E9A726C" w14:textId="77777777" w:rsidR="00471387" w:rsidRPr="001D1C63" w:rsidRDefault="00471387" w:rsidP="00471387">
            <w:pPr>
              <w:pStyle w:val="MatrixBullets"/>
            </w:pPr>
            <w:r w:rsidRPr="00665BF6">
              <w:t>Design is practical and gives enough of the right kind of data to answer the question or test the hypothesis</w:t>
            </w:r>
            <w:r>
              <w:t>.</w:t>
            </w:r>
          </w:p>
        </w:tc>
        <w:tc>
          <w:tcPr>
            <w:tcW w:w="2420" w:type="dxa"/>
          </w:tcPr>
          <w:p w14:paraId="36248EA6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>Procedures do not accurately list the steps of the experiment.</w:t>
            </w:r>
          </w:p>
          <w:p w14:paraId="3381420F" w14:textId="77777777" w:rsidR="00471387" w:rsidRPr="00F3457D" w:rsidRDefault="00471387" w:rsidP="00471387">
            <w:pPr>
              <w:pStyle w:val="MatrixBullets"/>
            </w:pPr>
            <w:r w:rsidRPr="00665BF6">
              <w:t>Design collects some data, but not enough of the right kind to answer the question or test the hypothesis</w:t>
            </w:r>
            <w:r>
              <w:t>.</w:t>
            </w:r>
          </w:p>
        </w:tc>
        <w:tc>
          <w:tcPr>
            <w:tcW w:w="2420" w:type="dxa"/>
          </w:tcPr>
          <w:p w14:paraId="00D0056E" w14:textId="77777777" w:rsidR="00471387" w:rsidRPr="00F3457D" w:rsidRDefault="00471387" w:rsidP="00471387"/>
        </w:tc>
      </w:tr>
      <w:tr w:rsidR="00471387" w14:paraId="2B61355F" w14:textId="77777777" w:rsidTr="004F5B01">
        <w:trPr>
          <w:jc w:val="center"/>
        </w:trPr>
        <w:tc>
          <w:tcPr>
            <w:tcW w:w="2419" w:type="dxa"/>
          </w:tcPr>
          <w:p w14:paraId="3CC4CE34" w14:textId="77777777" w:rsidR="00471387" w:rsidRDefault="00471387" w:rsidP="00471387">
            <w:pPr>
              <w:pStyle w:val="RubricTitles"/>
            </w:pPr>
            <w:r>
              <w:t>Data</w:t>
            </w:r>
          </w:p>
        </w:tc>
        <w:tc>
          <w:tcPr>
            <w:tcW w:w="2420" w:type="dxa"/>
          </w:tcPr>
          <w:p w14:paraId="652781FF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>Observations and measurements are recorded carefully, correctly, and note anything unusual (e.g., data that is suspected to be in error).</w:t>
            </w:r>
          </w:p>
          <w:p w14:paraId="37B2FD10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>Data is transformed in ways that clarifies results and highlights patterns and relationships.</w:t>
            </w:r>
          </w:p>
          <w:p w14:paraId="68A31817" w14:textId="77777777" w:rsidR="00471387" w:rsidRPr="002C062F" w:rsidRDefault="00471387" w:rsidP="00471387">
            <w:pPr>
              <w:pStyle w:val="MatrixBullets"/>
            </w:pPr>
            <w:r w:rsidRPr="00665BF6">
              <w:t>Visual displays are organized, logical, precise, and thorough (e.g., a data table) for observations or measurements (including units).</w:t>
            </w:r>
          </w:p>
        </w:tc>
        <w:tc>
          <w:tcPr>
            <w:tcW w:w="2420" w:type="dxa"/>
          </w:tcPr>
          <w:p w14:paraId="53E01CEC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>Observations and measurements are recorded and note anything unusual (e.g., data that is suspected to be in error).</w:t>
            </w:r>
          </w:p>
          <w:p w14:paraId="57C25928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>Data is transformed in ways that demonstrates results, patterns, and relationships.</w:t>
            </w:r>
          </w:p>
          <w:p w14:paraId="55E3420D" w14:textId="77777777" w:rsidR="00471387" w:rsidRPr="00E940CC" w:rsidRDefault="00471387" w:rsidP="00471387">
            <w:pPr>
              <w:pStyle w:val="MatrixBullets"/>
            </w:pPr>
            <w:r w:rsidRPr="00665BF6">
              <w:t>Visual displays are organized and logical (e.g., a data table) for observations or measurements (including units).</w:t>
            </w:r>
          </w:p>
        </w:tc>
        <w:tc>
          <w:tcPr>
            <w:tcW w:w="2420" w:type="dxa"/>
          </w:tcPr>
          <w:p w14:paraId="0A69C37E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>Observations and measurements are recorded.</w:t>
            </w:r>
          </w:p>
          <w:p w14:paraId="167D794A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>Data is transformed into displays (i.e. graphs, tables) that demonstrate the</w:t>
            </w:r>
            <w:r>
              <w:rPr>
                <w:sz w:val="20"/>
                <w:szCs w:val="20"/>
              </w:rPr>
              <w:t xml:space="preserve"> results and help analyze them.</w:t>
            </w:r>
          </w:p>
          <w:p w14:paraId="66A2CE6B" w14:textId="77777777" w:rsidR="00471387" w:rsidRPr="001D1C63" w:rsidRDefault="00471387" w:rsidP="00471387">
            <w:pPr>
              <w:pStyle w:val="MatrixBullets"/>
            </w:pPr>
            <w:r w:rsidRPr="00665BF6">
              <w:t>Organized display (e.g., a data table) for observations or measurements (including units).</w:t>
            </w:r>
          </w:p>
        </w:tc>
        <w:tc>
          <w:tcPr>
            <w:tcW w:w="2420" w:type="dxa"/>
          </w:tcPr>
          <w:p w14:paraId="0ED5C41A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 xml:space="preserve">Allowed some error in data (e.g., use equipment incorrectly, be careless, fail </w:t>
            </w:r>
            <w:r>
              <w:rPr>
                <w:sz w:val="20"/>
                <w:szCs w:val="20"/>
              </w:rPr>
              <w:t>to control important variable).</w:t>
            </w:r>
          </w:p>
          <w:p w14:paraId="39D0DC22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>Data is transformed into displays that are somewhat appropriate and complete but do not help make interpretations.</w:t>
            </w:r>
          </w:p>
          <w:p w14:paraId="1C99D128" w14:textId="77777777" w:rsidR="00471387" w:rsidRPr="00F3457D" w:rsidRDefault="00471387" w:rsidP="00471387">
            <w:pPr>
              <w:pStyle w:val="MatrixBullets"/>
            </w:pPr>
            <w:r w:rsidRPr="00665BF6">
              <w:t>Somewhat unorganized, inaccurate, incomplete or illogical in the presentation of data; missing units of measurement.</w:t>
            </w:r>
          </w:p>
        </w:tc>
        <w:tc>
          <w:tcPr>
            <w:tcW w:w="2420" w:type="dxa"/>
          </w:tcPr>
          <w:p w14:paraId="53F9A5F9" w14:textId="77777777" w:rsidR="00471387" w:rsidRPr="00F3457D" w:rsidRDefault="00471387" w:rsidP="00471387"/>
        </w:tc>
      </w:tr>
      <w:tr w:rsidR="00471387" w14:paraId="3BA2EFE1" w14:textId="77777777" w:rsidTr="004F5B01">
        <w:trPr>
          <w:jc w:val="center"/>
        </w:trPr>
        <w:tc>
          <w:tcPr>
            <w:tcW w:w="2419" w:type="dxa"/>
          </w:tcPr>
          <w:p w14:paraId="4B495747" w14:textId="77777777" w:rsidR="00471387" w:rsidRDefault="00471387" w:rsidP="00471387">
            <w:pPr>
              <w:pStyle w:val="RubricTitles"/>
            </w:pPr>
            <w:r>
              <w:t>Analysis of Results</w:t>
            </w:r>
          </w:p>
        </w:tc>
        <w:tc>
          <w:tcPr>
            <w:tcW w:w="2420" w:type="dxa"/>
          </w:tcPr>
          <w:p w14:paraId="57A6097F" w14:textId="77777777" w:rsidR="00471387" w:rsidRPr="002C062F" w:rsidRDefault="00471387" w:rsidP="00471387">
            <w:r>
              <w:rPr>
                <w:rStyle w:val="RubricEntries10pt"/>
              </w:rPr>
              <w:t>Accurately and descriptively r</w:t>
            </w:r>
            <w:r w:rsidRPr="003D0436">
              <w:rPr>
                <w:rStyle w:val="RubricEntries10pt"/>
              </w:rPr>
              <w:t>eport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results and use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scientific knowledge to correctly discuss and explain relationships.</w:t>
            </w:r>
          </w:p>
        </w:tc>
        <w:tc>
          <w:tcPr>
            <w:tcW w:w="2420" w:type="dxa"/>
          </w:tcPr>
          <w:p w14:paraId="17C72AA6" w14:textId="77777777" w:rsidR="00471387" w:rsidRPr="00E940CC" w:rsidRDefault="00471387" w:rsidP="00471387">
            <w:r w:rsidRPr="003D0436">
              <w:rPr>
                <w:rStyle w:val="RubricEntries10pt"/>
              </w:rPr>
              <w:t>Report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results and use</w:t>
            </w:r>
            <w:r>
              <w:rPr>
                <w:rStyle w:val="RubricEntries10pt"/>
              </w:rPr>
              <w:t xml:space="preserve">s </w:t>
            </w:r>
            <w:r w:rsidRPr="003D0436">
              <w:rPr>
                <w:rStyle w:val="RubricEntries10pt"/>
              </w:rPr>
              <w:t>s</w:t>
            </w:r>
            <w:r>
              <w:rPr>
                <w:rStyle w:val="RubricEntries10pt"/>
              </w:rPr>
              <w:t>cientific knowledge to</w:t>
            </w:r>
            <w:r w:rsidRPr="003D0436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satisfactorily </w:t>
            </w:r>
            <w:r w:rsidRPr="003D0436">
              <w:rPr>
                <w:rStyle w:val="RubricEntries10pt"/>
              </w:rPr>
              <w:t>discuss and explain relationships.</w:t>
            </w:r>
          </w:p>
        </w:tc>
        <w:tc>
          <w:tcPr>
            <w:tcW w:w="2420" w:type="dxa"/>
          </w:tcPr>
          <w:p w14:paraId="4EBBF028" w14:textId="77777777" w:rsidR="00471387" w:rsidRPr="001D1C63" w:rsidRDefault="00471387" w:rsidP="00471387">
            <w:r>
              <w:rPr>
                <w:rStyle w:val="RubricEntries10pt"/>
              </w:rPr>
              <w:t>Vaguely r</w:t>
            </w:r>
            <w:r w:rsidRPr="003D0436">
              <w:rPr>
                <w:rStyle w:val="RubricEntries10pt"/>
              </w:rPr>
              <w:t>eport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results and use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elementary</w:t>
            </w:r>
            <w:r w:rsidRPr="003D0436">
              <w:rPr>
                <w:rStyle w:val="RubricEntries10pt"/>
              </w:rPr>
              <w:t xml:space="preserve"> scientific knowledge to discuss and explain relationships.</w:t>
            </w:r>
          </w:p>
        </w:tc>
        <w:tc>
          <w:tcPr>
            <w:tcW w:w="2420" w:type="dxa"/>
          </w:tcPr>
          <w:p w14:paraId="1AF8FDCF" w14:textId="77777777" w:rsidR="00471387" w:rsidRPr="00F3457D" w:rsidRDefault="00471387" w:rsidP="00471387">
            <w:r w:rsidRPr="003D0436">
              <w:rPr>
                <w:rStyle w:val="RubricEntries10pt"/>
              </w:rPr>
              <w:t>Use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scientific knowledge incorrectly in explanations or explain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results without using any scientific knowledge</w:t>
            </w:r>
          </w:p>
        </w:tc>
        <w:tc>
          <w:tcPr>
            <w:tcW w:w="2420" w:type="dxa"/>
          </w:tcPr>
          <w:p w14:paraId="5D2DA86B" w14:textId="77777777" w:rsidR="00471387" w:rsidRPr="00F3457D" w:rsidRDefault="00471387" w:rsidP="00471387"/>
        </w:tc>
      </w:tr>
      <w:tr w:rsidR="00471387" w14:paraId="5891FB93" w14:textId="77777777" w:rsidTr="00221888">
        <w:trPr>
          <w:cantSplit/>
          <w:jc w:val="center"/>
        </w:trPr>
        <w:tc>
          <w:tcPr>
            <w:tcW w:w="2419" w:type="dxa"/>
          </w:tcPr>
          <w:p w14:paraId="54CBBE3A" w14:textId="77777777" w:rsidR="00471387" w:rsidRDefault="00471387" w:rsidP="00471387">
            <w:pPr>
              <w:pStyle w:val="RubricTitles"/>
            </w:pPr>
            <w:r>
              <w:t>Conclusions</w:t>
            </w:r>
          </w:p>
        </w:tc>
        <w:tc>
          <w:tcPr>
            <w:tcW w:w="2420" w:type="dxa"/>
          </w:tcPr>
          <w:p w14:paraId="274D9F4C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>Critiques the design, procedures, and results; identifies important limitations and sources of error.</w:t>
            </w:r>
          </w:p>
          <w:p w14:paraId="67E4F37C" w14:textId="77777777" w:rsidR="00471387" w:rsidRDefault="00471387" w:rsidP="00471387">
            <w:pPr>
              <w:pStyle w:val="MatrixBullets"/>
            </w:pPr>
            <w:r w:rsidRPr="00665BF6">
              <w:t>Relates conclusions to the question or hypothesis and supports with data.</w:t>
            </w:r>
          </w:p>
          <w:p w14:paraId="555DC3D2" w14:textId="77777777" w:rsidR="00471387" w:rsidRPr="002C062F" w:rsidRDefault="00471387" w:rsidP="00471387">
            <w:pPr>
              <w:pStyle w:val="MatrixBullets"/>
            </w:pPr>
            <w:r>
              <w:t>Includes inferences and discusses other questions that derived from the research.</w:t>
            </w:r>
          </w:p>
        </w:tc>
        <w:tc>
          <w:tcPr>
            <w:tcW w:w="2420" w:type="dxa"/>
          </w:tcPr>
          <w:p w14:paraId="092E3F16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>Reviews the design, procedures, and results; identifies limitations and sources of error.</w:t>
            </w:r>
          </w:p>
          <w:p w14:paraId="4E36E2C4" w14:textId="77777777" w:rsidR="00471387" w:rsidRDefault="00471387" w:rsidP="00471387">
            <w:pPr>
              <w:pStyle w:val="MatrixBullets"/>
            </w:pPr>
            <w:r w:rsidRPr="00665BF6">
              <w:t>Relates conclusions to the question or hypothesis and supports with data.</w:t>
            </w:r>
          </w:p>
          <w:p w14:paraId="2AA666C0" w14:textId="77777777" w:rsidR="00471387" w:rsidRPr="00E940CC" w:rsidRDefault="00471387" w:rsidP="00471387">
            <w:pPr>
              <w:pStyle w:val="MatrixBullets"/>
            </w:pPr>
            <w:r>
              <w:t>Includes inferences or discusses other questions that derived from the research.</w:t>
            </w:r>
          </w:p>
        </w:tc>
        <w:tc>
          <w:tcPr>
            <w:tcW w:w="2420" w:type="dxa"/>
          </w:tcPr>
          <w:p w14:paraId="4CC09CA8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>Minimal review of the design, procedures, and results; identifies some limitations and sources of error.</w:t>
            </w:r>
          </w:p>
          <w:p w14:paraId="1446A8C2" w14:textId="77777777" w:rsidR="00471387" w:rsidRDefault="00471387" w:rsidP="00471387">
            <w:pPr>
              <w:pStyle w:val="MatrixBullets"/>
            </w:pPr>
            <w:r w:rsidRPr="00665BF6">
              <w:t>Relates conclusions to the question or hypothesis but does not support with data</w:t>
            </w:r>
            <w:r>
              <w:t>.</w:t>
            </w:r>
          </w:p>
          <w:p w14:paraId="75C4D824" w14:textId="77777777" w:rsidR="00471387" w:rsidRPr="001D1C63" w:rsidRDefault="00471387" w:rsidP="00471387">
            <w:pPr>
              <w:pStyle w:val="MatrixBullets"/>
            </w:pPr>
            <w:r>
              <w:t>Attempts to infer and discuss other questions.</w:t>
            </w:r>
          </w:p>
        </w:tc>
        <w:tc>
          <w:tcPr>
            <w:tcW w:w="2420" w:type="dxa"/>
          </w:tcPr>
          <w:p w14:paraId="1BA4C9BA" w14:textId="77777777" w:rsidR="00471387" w:rsidRPr="00665BF6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665BF6">
              <w:rPr>
                <w:sz w:val="20"/>
                <w:szCs w:val="20"/>
              </w:rPr>
              <w:t>Reviews the investigation but deals with errors and limitations in a trivial or illogical manner.</w:t>
            </w:r>
          </w:p>
          <w:p w14:paraId="1BDBA6BC" w14:textId="77777777" w:rsidR="00471387" w:rsidRDefault="00471387" w:rsidP="00471387">
            <w:pPr>
              <w:pStyle w:val="MatrixBullets"/>
            </w:pPr>
            <w:r w:rsidRPr="00665BF6">
              <w:t>States conclusions that are not clearly related to the question or hypothesis, or fails to use results for support</w:t>
            </w:r>
            <w:r>
              <w:t>.</w:t>
            </w:r>
          </w:p>
          <w:p w14:paraId="54983CAF" w14:textId="77777777" w:rsidR="00471387" w:rsidRPr="00F3457D" w:rsidRDefault="00471387" w:rsidP="00471387">
            <w:pPr>
              <w:pStyle w:val="MatrixBullets"/>
            </w:pPr>
            <w:r>
              <w:t>Does not include any inferences or mention any questions that derived from the research.</w:t>
            </w:r>
          </w:p>
        </w:tc>
        <w:tc>
          <w:tcPr>
            <w:tcW w:w="2420" w:type="dxa"/>
          </w:tcPr>
          <w:p w14:paraId="6F5CDCDD" w14:textId="77777777" w:rsidR="00471387" w:rsidRPr="00F3457D" w:rsidRDefault="00471387" w:rsidP="00471387"/>
        </w:tc>
      </w:tr>
      <w:tr w:rsidR="00471387" w14:paraId="1C1DA3E1" w14:textId="77777777" w:rsidTr="004F5B01">
        <w:trPr>
          <w:jc w:val="center"/>
        </w:trPr>
        <w:tc>
          <w:tcPr>
            <w:tcW w:w="2419" w:type="dxa"/>
          </w:tcPr>
          <w:p w14:paraId="736D28D1" w14:textId="77777777" w:rsidR="00471387" w:rsidRDefault="00471387" w:rsidP="00471387">
            <w:pPr>
              <w:pStyle w:val="RubricTitles"/>
            </w:pPr>
            <w:r>
              <w:t>Grammar and Spelling</w:t>
            </w:r>
          </w:p>
        </w:tc>
        <w:tc>
          <w:tcPr>
            <w:tcW w:w="2420" w:type="dxa"/>
          </w:tcPr>
          <w:p w14:paraId="3DC3C1C7" w14:textId="77777777" w:rsidR="00471387" w:rsidRPr="0012270E" w:rsidRDefault="00471387" w:rsidP="0047138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12270E">
              <w:rPr>
                <w:sz w:val="20"/>
                <w:szCs w:val="20"/>
              </w:rPr>
              <w:t>No spelling or grammar mistakes.</w:t>
            </w:r>
          </w:p>
          <w:p w14:paraId="19EDBFD8" w14:textId="77777777" w:rsidR="00471387" w:rsidRPr="002C062F" w:rsidRDefault="00471387" w:rsidP="00471387">
            <w:pPr>
              <w:pStyle w:val="MatrixBullets"/>
            </w:pPr>
            <w:r w:rsidRPr="0012270E">
              <w:t>Complete sentences are used where appropriate.</w:t>
            </w:r>
          </w:p>
        </w:tc>
        <w:tc>
          <w:tcPr>
            <w:tcW w:w="2420" w:type="dxa"/>
          </w:tcPr>
          <w:p w14:paraId="50E57F0F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Three to five spelling or grammar mistakes.</w:t>
            </w:r>
          </w:p>
          <w:p w14:paraId="0F484821" w14:textId="77777777" w:rsidR="00471387" w:rsidRPr="00E940CC" w:rsidRDefault="00471387" w:rsidP="00471387">
            <w:pPr>
              <w:pStyle w:val="MatrixBullets"/>
            </w:pPr>
            <w:r>
              <w:rPr>
                <w:rStyle w:val="RubricEntries10pt"/>
              </w:rPr>
              <w:t>Complete sentences are used where appropriate.</w:t>
            </w:r>
          </w:p>
        </w:tc>
        <w:tc>
          <w:tcPr>
            <w:tcW w:w="2420" w:type="dxa"/>
          </w:tcPr>
          <w:p w14:paraId="6303E01F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Six to ten spelling or grammar mistakes.</w:t>
            </w:r>
          </w:p>
          <w:p w14:paraId="26B9DFB4" w14:textId="77777777" w:rsidR="00471387" w:rsidRPr="001D1C63" w:rsidRDefault="00471387" w:rsidP="00471387">
            <w:pPr>
              <w:pStyle w:val="MatrixBullets"/>
            </w:pPr>
            <w:r>
              <w:rPr>
                <w:rStyle w:val="RubricEntries10pt"/>
              </w:rPr>
              <w:t>Use of incomplete sentences in procedures.</w:t>
            </w:r>
          </w:p>
        </w:tc>
        <w:tc>
          <w:tcPr>
            <w:tcW w:w="2420" w:type="dxa"/>
          </w:tcPr>
          <w:p w14:paraId="43C7B915" w14:textId="77777777" w:rsidR="00471387" w:rsidRDefault="00471387" w:rsidP="0047138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More than ten spelling or grammar errors.</w:t>
            </w:r>
          </w:p>
          <w:p w14:paraId="60143969" w14:textId="77777777" w:rsidR="00471387" w:rsidRPr="00F3457D" w:rsidRDefault="00471387" w:rsidP="00471387">
            <w:pPr>
              <w:pStyle w:val="MatrixBullets"/>
            </w:pPr>
            <w:r>
              <w:rPr>
                <w:rStyle w:val="RubricEntries10pt"/>
              </w:rPr>
              <w:t>Use of incomplete sentences throughout document.</w:t>
            </w:r>
          </w:p>
        </w:tc>
        <w:tc>
          <w:tcPr>
            <w:tcW w:w="2420" w:type="dxa"/>
          </w:tcPr>
          <w:p w14:paraId="02EB68BC" w14:textId="77777777" w:rsidR="00471387" w:rsidRPr="00F3457D" w:rsidRDefault="00471387" w:rsidP="00471387"/>
        </w:tc>
      </w:tr>
      <w:tr w:rsidR="00471387" w14:paraId="75F86038" w14:textId="77777777" w:rsidTr="004F5B01">
        <w:trPr>
          <w:trHeight w:val="1547"/>
          <w:jc w:val="center"/>
        </w:trPr>
        <w:tc>
          <w:tcPr>
            <w:tcW w:w="2419" w:type="dxa"/>
          </w:tcPr>
          <w:p w14:paraId="3824AF54" w14:textId="77777777" w:rsidR="00471387" w:rsidRDefault="00471387" w:rsidP="00471387">
            <w:pPr>
              <w:spacing w:before="100" w:after="100"/>
              <w:rPr>
                <w:b/>
              </w:rPr>
            </w:pPr>
            <w:r>
              <w:rPr>
                <w:b/>
              </w:rPr>
              <w:t>Overall Comments</w:t>
            </w:r>
          </w:p>
        </w:tc>
        <w:tc>
          <w:tcPr>
            <w:tcW w:w="12100" w:type="dxa"/>
            <w:gridSpan w:val="5"/>
          </w:tcPr>
          <w:p w14:paraId="72670A05" w14:textId="77777777" w:rsidR="00471387" w:rsidRPr="00F3457D" w:rsidRDefault="00471387" w:rsidP="00471387"/>
        </w:tc>
      </w:tr>
    </w:tbl>
    <w:p w14:paraId="54902EAB" w14:textId="77777777" w:rsidR="00210996" w:rsidRPr="00227916" w:rsidRDefault="00210996" w:rsidP="00227916"/>
    <w:sectPr w:rsidR="00210996" w:rsidRPr="00227916" w:rsidSect="002218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6A09C" w14:textId="77777777" w:rsidR="00765EDB" w:rsidRDefault="00765EDB">
      <w:r>
        <w:separator/>
      </w:r>
    </w:p>
  </w:endnote>
  <w:endnote w:type="continuationSeparator" w:id="0">
    <w:p w14:paraId="24997622" w14:textId="77777777" w:rsidR="00765EDB" w:rsidRDefault="00765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9D2AA" w14:textId="77777777" w:rsidR="00221888" w:rsidRDefault="0022188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221888" w:rsidRPr="007F0280" w14:paraId="18834C5A" w14:textId="77777777" w:rsidTr="00B33F7A">
      <w:tc>
        <w:tcPr>
          <w:tcW w:w="4968" w:type="dxa"/>
          <w:shd w:val="clear" w:color="auto" w:fill="F2F2F2"/>
        </w:tcPr>
        <w:p w14:paraId="39F314EF" w14:textId="77777777" w:rsidR="00221888" w:rsidRPr="003B0686" w:rsidRDefault="00221888" w:rsidP="00221888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9630" w:type="dxa"/>
          <w:shd w:val="clear" w:color="auto" w:fill="F2F2F2"/>
        </w:tcPr>
        <w:p w14:paraId="3D76FAE1" w14:textId="77777777" w:rsidR="00221888" w:rsidRDefault="00221888" w:rsidP="00221888">
          <w:pPr>
            <w:pStyle w:val="Footer"/>
          </w:pPr>
          <w:r>
            <w:t>FSS</w:t>
          </w:r>
          <w:r w:rsidRPr="003B0686">
            <w:t xml:space="preserve"> – </w:t>
          </w:r>
          <w:r>
            <w:t>Project</w:t>
          </w:r>
          <w:r w:rsidRPr="003B0686">
            <w:t xml:space="preserve"> </w:t>
          </w:r>
          <w:r>
            <w:t>3.3.2 Evaluation Rubric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5B4DBF">
            <w:rPr>
              <w:rStyle w:val="PageNumber"/>
              <w:rFonts w:cs="Arial"/>
              <w:noProof/>
              <w:szCs w:val="20"/>
            </w:rPr>
            <w:t>2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124C025D" w14:textId="77777777" w:rsidR="00221888" w:rsidRPr="00221888" w:rsidRDefault="00221888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221888" w:rsidRPr="007F0280" w14:paraId="44EC6449" w14:textId="77777777" w:rsidTr="00B33F7A">
      <w:tc>
        <w:tcPr>
          <w:tcW w:w="4968" w:type="dxa"/>
          <w:shd w:val="clear" w:color="auto" w:fill="F2F2F2"/>
        </w:tcPr>
        <w:p w14:paraId="4E662CE4" w14:textId="77777777" w:rsidR="00221888" w:rsidRPr="003B0686" w:rsidRDefault="00221888" w:rsidP="00221888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9630" w:type="dxa"/>
          <w:shd w:val="clear" w:color="auto" w:fill="F2F2F2"/>
        </w:tcPr>
        <w:p w14:paraId="40D4F5F4" w14:textId="77777777" w:rsidR="00221888" w:rsidRDefault="00221888" w:rsidP="00221888">
          <w:pPr>
            <w:pStyle w:val="Footer"/>
          </w:pPr>
          <w:r>
            <w:t>FSS</w:t>
          </w:r>
          <w:r w:rsidRPr="003B0686">
            <w:t xml:space="preserve"> – </w:t>
          </w:r>
          <w:r>
            <w:t>Project</w:t>
          </w:r>
          <w:r w:rsidRPr="003B0686">
            <w:t xml:space="preserve"> </w:t>
          </w:r>
          <w:r>
            <w:t>3.3.2 Evaluation Rubric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765EDB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0D061B71" w14:textId="77777777" w:rsidR="00221888" w:rsidRPr="00221888" w:rsidRDefault="00221888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23A9B" w14:textId="77777777" w:rsidR="00765EDB" w:rsidRDefault="00765EDB">
      <w:r>
        <w:separator/>
      </w:r>
    </w:p>
  </w:footnote>
  <w:footnote w:type="continuationSeparator" w:id="0">
    <w:p w14:paraId="7CA1008C" w14:textId="77777777" w:rsidR="00765EDB" w:rsidRDefault="00765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FC363" w14:textId="77777777" w:rsidR="00221888" w:rsidRDefault="0022188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D527" w14:textId="51635C9E" w:rsidR="006614D7" w:rsidRDefault="006614D7" w:rsidP="003B0686">
    <w:pPr>
      <w:pStyle w:val="Footer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482DE" w14:textId="446A7C06" w:rsidR="00221888" w:rsidRDefault="00221888" w:rsidP="00221888">
    <w:pPr>
      <w:pStyle w:val="Footer"/>
      <w:jc w:val="left"/>
    </w:pPr>
    <w:r>
      <w:t>Name: 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3" type="#_x0000_t75" style="width:11.4pt;height:11.4pt" o:bullet="t">
        <v:imagedata r:id="rId1" o:title="mso1DB"/>
      </v:shape>
    </w:pict>
  </w:numPicBullet>
  <w:numPicBullet w:numPicBulletId="1">
    <w:pict>
      <v:shape id="_x0000_i1264" type="#_x0000_t75" style="width:142.8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1387"/>
    <w:rsid w:val="00004D44"/>
    <w:rsid w:val="00023EF4"/>
    <w:rsid w:val="0006381D"/>
    <w:rsid w:val="000643C4"/>
    <w:rsid w:val="00095B65"/>
    <w:rsid w:val="000D330B"/>
    <w:rsid w:val="000E30CE"/>
    <w:rsid w:val="00120DA8"/>
    <w:rsid w:val="00125FE3"/>
    <w:rsid w:val="00140531"/>
    <w:rsid w:val="001522F9"/>
    <w:rsid w:val="00164A78"/>
    <w:rsid w:val="00186EA4"/>
    <w:rsid w:val="001C5732"/>
    <w:rsid w:val="001D3468"/>
    <w:rsid w:val="001F5964"/>
    <w:rsid w:val="00210996"/>
    <w:rsid w:val="002212A2"/>
    <w:rsid w:val="00221888"/>
    <w:rsid w:val="00227916"/>
    <w:rsid w:val="00237C35"/>
    <w:rsid w:val="002438C6"/>
    <w:rsid w:val="00251483"/>
    <w:rsid w:val="00261D56"/>
    <w:rsid w:val="00270C46"/>
    <w:rsid w:val="00276DA5"/>
    <w:rsid w:val="00292340"/>
    <w:rsid w:val="002B0DD0"/>
    <w:rsid w:val="002C5E76"/>
    <w:rsid w:val="002E4407"/>
    <w:rsid w:val="002F0B3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E2BBD"/>
    <w:rsid w:val="00403D91"/>
    <w:rsid w:val="00405886"/>
    <w:rsid w:val="0041298F"/>
    <w:rsid w:val="0041647F"/>
    <w:rsid w:val="0042007E"/>
    <w:rsid w:val="00471387"/>
    <w:rsid w:val="004A44E1"/>
    <w:rsid w:val="004B1465"/>
    <w:rsid w:val="004B1A28"/>
    <w:rsid w:val="004C09EA"/>
    <w:rsid w:val="004C1D05"/>
    <w:rsid w:val="004E68A6"/>
    <w:rsid w:val="004F5B01"/>
    <w:rsid w:val="005016DB"/>
    <w:rsid w:val="00505B14"/>
    <w:rsid w:val="005328FF"/>
    <w:rsid w:val="00537CA6"/>
    <w:rsid w:val="005406FE"/>
    <w:rsid w:val="005460BE"/>
    <w:rsid w:val="00546966"/>
    <w:rsid w:val="0056212C"/>
    <w:rsid w:val="00581278"/>
    <w:rsid w:val="00581DD4"/>
    <w:rsid w:val="00586BFE"/>
    <w:rsid w:val="005B2542"/>
    <w:rsid w:val="005B4DBF"/>
    <w:rsid w:val="005E14F5"/>
    <w:rsid w:val="005F2928"/>
    <w:rsid w:val="005F3C3B"/>
    <w:rsid w:val="00615F35"/>
    <w:rsid w:val="006208FA"/>
    <w:rsid w:val="006347F4"/>
    <w:rsid w:val="006360D5"/>
    <w:rsid w:val="00642FCB"/>
    <w:rsid w:val="00644EFE"/>
    <w:rsid w:val="00654B6C"/>
    <w:rsid w:val="006552C0"/>
    <w:rsid w:val="006614D7"/>
    <w:rsid w:val="006656BB"/>
    <w:rsid w:val="006838B0"/>
    <w:rsid w:val="006A4101"/>
    <w:rsid w:val="006A4781"/>
    <w:rsid w:val="006B151A"/>
    <w:rsid w:val="006C4146"/>
    <w:rsid w:val="006D10CA"/>
    <w:rsid w:val="006F38A4"/>
    <w:rsid w:val="00703684"/>
    <w:rsid w:val="00715734"/>
    <w:rsid w:val="007338A2"/>
    <w:rsid w:val="00765EDB"/>
    <w:rsid w:val="0076778F"/>
    <w:rsid w:val="0077472E"/>
    <w:rsid w:val="007925F0"/>
    <w:rsid w:val="007A36E5"/>
    <w:rsid w:val="007A4938"/>
    <w:rsid w:val="007A566D"/>
    <w:rsid w:val="007C2998"/>
    <w:rsid w:val="007E6D00"/>
    <w:rsid w:val="007F0280"/>
    <w:rsid w:val="008321FB"/>
    <w:rsid w:val="00842458"/>
    <w:rsid w:val="008575ED"/>
    <w:rsid w:val="00864182"/>
    <w:rsid w:val="00875A5A"/>
    <w:rsid w:val="008A3B43"/>
    <w:rsid w:val="008D1630"/>
    <w:rsid w:val="008F5907"/>
    <w:rsid w:val="0090461E"/>
    <w:rsid w:val="00905BAB"/>
    <w:rsid w:val="00925BD1"/>
    <w:rsid w:val="00960B08"/>
    <w:rsid w:val="009664A4"/>
    <w:rsid w:val="00966E61"/>
    <w:rsid w:val="00974600"/>
    <w:rsid w:val="0098363E"/>
    <w:rsid w:val="009C4D66"/>
    <w:rsid w:val="009E0675"/>
    <w:rsid w:val="009F29A8"/>
    <w:rsid w:val="00A02D67"/>
    <w:rsid w:val="00A241A8"/>
    <w:rsid w:val="00A31333"/>
    <w:rsid w:val="00A41DA8"/>
    <w:rsid w:val="00A45FE8"/>
    <w:rsid w:val="00A70C87"/>
    <w:rsid w:val="00A82C3B"/>
    <w:rsid w:val="00A856C3"/>
    <w:rsid w:val="00AC1398"/>
    <w:rsid w:val="00AC6CF6"/>
    <w:rsid w:val="00AE0075"/>
    <w:rsid w:val="00AF47E6"/>
    <w:rsid w:val="00B032F1"/>
    <w:rsid w:val="00B05D83"/>
    <w:rsid w:val="00B17F99"/>
    <w:rsid w:val="00B43C31"/>
    <w:rsid w:val="00B45B73"/>
    <w:rsid w:val="00B541ED"/>
    <w:rsid w:val="00B603B0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A427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E2030"/>
    <w:rsid w:val="00DE2572"/>
    <w:rsid w:val="00E02AFD"/>
    <w:rsid w:val="00E0723A"/>
    <w:rsid w:val="00E33390"/>
    <w:rsid w:val="00E430F2"/>
    <w:rsid w:val="00E56B76"/>
    <w:rsid w:val="00E56BAB"/>
    <w:rsid w:val="00E65C9D"/>
    <w:rsid w:val="00E70B1A"/>
    <w:rsid w:val="00E71418"/>
    <w:rsid w:val="00E821B9"/>
    <w:rsid w:val="00E83AB6"/>
    <w:rsid w:val="00ED5F02"/>
    <w:rsid w:val="00F01A9E"/>
    <w:rsid w:val="00F4061F"/>
    <w:rsid w:val="00F55DDB"/>
    <w:rsid w:val="00F72E63"/>
    <w:rsid w:val="00F7359C"/>
    <w:rsid w:val="00F76840"/>
    <w:rsid w:val="00F825C5"/>
    <w:rsid w:val="00FC07EB"/>
    <w:rsid w:val="00FC6868"/>
    <w:rsid w:val="00FD784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C96345"/>
  <w15:chartTrackingRefBased/>
  <w15:docId w15:val="{2A36680F-3ADE-4837-8188-038F8E2A0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SSHeading">
    <w:name w:val="FSSHeading"/>
    <w:basedOn w:val="Normal"/>
    <w:rsid w:val="00E56B76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4F5B01"/>
    <w:rPr>
      <w:rFonts w:ascii="Arial" w:hAnsi="Arial"/>
      <w:szCs w:val="24"/>
    </w:rPr>
  </w:style>
  <w:style w:type="paragraph" w:styleId="Revision">
    <w:name w:val="Revision"/>
    <w:hidden/>
    <w:uiPriority w:val="99"/>
    <w:semiHidden/>
    <w:rsid w:val="00974600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FSS_Rubric_Template</Template>
  <TotalTime>1</TotalTime>
  <Pages>3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3.3.2 Evaluation Rubric</vt:lpstr>
    </vt:vector>
  </TitlesOfParts>
  <Manager>Dan Jansen</Manager>
  <Company>Curriculum for Agricultural Science Education</Company>
  <LinksUpToDate>false</LinksUpToDate>
  <CharactersWithSpaces>6452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3.3.2 Evaluation Rubric</dc:title>
  <dc:subject>FSS- Unit 3 - Lesson 3.3 Pathogen Pathways</dc:subject>
  <dc:creator>Leslie Fairchild</dc:creator>
  <cp:keywords/>
  <dc:description/>
  <cp:lastModifiedBy>Leslie Fairchild</cp:lastModifiedBy>
  <cp:revision>2</cp:revision>
  <cp:lastPrinted>2014-03-03T20:17:00Z</cp:lastPrinted>
  <dcterms:created xsi:type="dcterms:W3CDTF">2015-06-20T18:59:00Z</dcterms:created>
  <dcterms:modified xsi:type="dcterms:W3CDTF">2015-06-20T18:59:00Z</dcterms:modified>
</cp:coreProperties>
</file>